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1"/>
        <w:tblW w:w="5000" w:type="pct"/>
        <w:tblBorders>
          <w:top w:val="single" w:sz="24" w:space="0" w:color="000000"/>
          <w:left w:val="single" w:sz="24" w:space="0" w:color="000000"/>
          <w:bottom w:val="single" w:sz="24" w:space="0" w:color="000000"/>
          <w:right w:val="single" w:sz="24" w:space="0" w:color="000000"/>
        </w:tblBorders>
        <w:tblLook w:val="01E0" w:firstRow="1" w:lastRow="1" w:firstColumn="1" w:lastColumn="1" w:noHBand="0" w:noVBand="0"/>
      </w:tblPr>
      <w:tblGrid>
        <w:gridCol w:w="1490"/>
        <w:gridCol w:w="2729"/>
        <w:gridCol w:w="2170"/>
        <w:gridCol w:w="1851"/>
      </w:tblGrid>
      <w:tr w:rsidR="006F7964" w14:paraId="09FA7143" w14:textId="77777777" w:rsidTr="00FE6EEF">
        <w:trPr>
          <w:trHeight w:hRule="exact" w:val="409"/>
        </w:trPr>
        <w:tc>
          <w:tcPr>
            <w:tcW w:w="904" w:type="pct"/>
            <w:vMerge w:val="restart"/>
          </w:tcPr>
          <w:p w14:paraId="5E0103A6" w14:textId="0DBB8D01" w:rsidR="006F7964" w:rsidRDefault="00517ED6" w:rsidP="00FE6EEF">
            <w:pPr>
              <w:pStyle w:val="TableParagraph"/>
              <w:spacing w:before="3"/>
              <w:rPr>
                <w:rFonts w:ascii="Times New Roman" w:eastAsia="Times New Roman" w:hAnsi="Times New Roman" w:cs="Times New Roman"/>
                <w:sz w:val="4"/>
                <w:szCs w:val="4"/>
              </w:rPr>
            </w:pPr>
            <w:r>
              <w:rPr>
                <w:rFonts w:ascii="Arial" w:hAnsi="Arial" w:cs="Arial"/>
                <w:noProof/>
                <w:sz w:val="24"/>
              </w:rPr>
              <w:drawing>
                <wp:anchor distT="0" distB="0" distL="114300" distR="114300" simplePos="0" relativeHeight="251659264" behindDoc="0" locked="0" layoutInCell="0" allowOverlap="1" wp14:anchorId="3CA14201" wp14:editId="3DBE7485">
                  <wp:simplePos x="0" y="0"/>
                  <wp:positionH relativeFrom="column">
                    <wp:posOffset>60325</wp:posOffset>
                  </wp:positionH>
                  <wp:positionV relativeFrom="paragraph">
                    <wp:posOffset>19050</wp:posOffset>
                  </wp:positionV>
                  <wp:extent cx="800100" cy="744220"/>
                  <wp:effectExtent l="0" t="0" r="0" b="0"/>
                  <wp:wrapNone/>
                  <wp:docPr id="19" name="Picture 19" descr="Street Sce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eet Scene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744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5DDF4" w14:textId="67DD3226" w:rsidR="006F7964" w:rsidRDefault="006F7964" w:rsidP="00FE6EEF">
            <w:pPr>
              <w:pStyle w:val="TableParagraph"/>
              <w:spacing w:line="200" w:lineRule="atLeast"/>
              <w:ind w:left="309"/>
              <w:rPr>
                <w:rFonts w:ascii="Times New Roman" w:eastAsia="Times New Roman" w:hAnsi="Times New Roman" w:cs="Times New Roman"/>
                <w:sz w:val="20"/>
                <w:szCs w:val="20"/>
              </w:rPr>
            </w:pPr>
          </w:p>
        </w:tc>
        <w:tc>
          <w:tcPr>
            <w:tcW w:w="2973" w:type="pct"/>
            <w:gridSpan w:val="2"/>
            <w:vMerge w:val="restart"/>
            <w:shd w:val="clear" w:color="auto" w:fill="9AE2EA"/>
          </w:tcPr>
          <w:p w14:paraId="5E50D3FF" w14:textId="77777777" w:rsidR="006F7964" w:rsidRPr="00A64A19" w:rsidRDefault="006F7964" w:rsidP="00FE6EEF">
            <w:pPr>
              <w:pStyle w:val="TableParagraph"/>
              <w:spacing w:before="206"/>
              <w:ind w:left="25"/>
              <w:jc w:val="center"/>
              <w:rPr>
                <w:rFonts w:eastAsia="Arial" w:cs="Arial"/>
                <w:sz w:val="36"/>
                <w:szCs w:val="36"/>
              </w:rPr>
            </w:pPr>
            <w:r w:rsidRPr="00A64A19">
              <w:rPr>
                <w:b/>
                <w:sz w:val="36"/>
              </w:rPr>
              <w:t>SAFE</w:t>
            </w:r>
            <w:r w:rsidRPr="00A64A19">
              <w:rPr>
                <w:b/>
                <w:spacing w:val="-15"/>
                <w:sz w:val="36"/>
              </w:rPr>
              <w:t xml:space="preserve"> </w:t>
            </w:r>
            <w:r>
              <w:rPr>
                <w:b/>
                <w:sz w:val="36"/>
              </w:rPr>
              <w:t>SYSTEM of WORK</w:t>
            </w:r>
          </w:p>
          <w:p w14:paraId="5DE1CF3A" w14:textId="77777777" w:rsidR="006F7964" w:rsidRDefault="006F7964" w:rsidP="00FE6EEF">
            <w:pPr>
              <w:pStyle w:val="TableParagraph"/>
              <w:spacing w:before="1"/>
              <w:ind w:left="27"/>
              <w:jc w:val="center"/>
              <w:rPr>
                <w:b/>
                <w:sz w:val="31"/>
              </w:rPr>
            </w:pPr>
            <w:r>
              <w:rPr>
                <w:b/>
                <w:sz w:val="31"/>
              </w:rPr>
              <w:t>Manual Handling</w:t>
            </w:r>
          </w:p>
          <w:p w14:paraId="3AD7CBFF" w14:textId="77777777" w:rsidR="006F7964" w:rsidRDefault="006F7964" w:rsidP="00FE6EEF">
            <w:pPr>
              <w:pStyle w:val="TableParagraph"/>
              <w:spacing w:before="1"/>
              <w:ind w:left="27"/>
              <w:jc w:val="center"/>
              <w:rPr>
                <w:rFonts w:ascii="Arial" w:eastAsia="Arial" w:hAnsi="Arial" w:cs="Arial"/>
                <w:sz w:val="31"/>
                <w:szCs w:val="31"/>
              </w:rPr>
            </w:pPr>
          </w:p>
        </w:tc>
        <w:tc>
          <w:tcPr>
            <w:tcW w:w="1123" w:type="pct"/>
          </w:tcPr>
          <w:p w14:paraId="03B9CD02" w14:textId="77777777" w:rsidR="006F7964" w:rsidRPr="00A64A19" w:rsidRDefault="006F7964" w:rsidP="00FE6EEF">
            <w:pPr>
              <w:pStyle w:val="TableParagraph"/>
              <w:spacing w:before="57"/>
              <w:ind w:left="106"/>
              <w:rPr>
                <w:rFonts w:eastAsia="Arial" w:cs="Arial"/>
              </w:rPr>
            </w:pPr>
            <w:proofErr w:type="spellStart"/>
            <w:r>
              <w:rPr>
                <w:b/>
              </w:rPr>
              <w:t>SSoW</w:t>
            </w:r>
            <w:proofErr w:type="spellEnd"/>
            <w:r w:rsidRPr="00A64A19">
              <w:rPr>
                <w:b/>
                <w:spacing w:val="-10"/>
              </w:rPr>
              <w:t xml:space="preserve"> </w:t>
            </w:r>
            <w:r>
              <w:rPr>
                <w:b/>
              </w:rPr>
              <w:t>No.32</w:t>
            </w:r>
          </w:p>
        </w:tc>
      </w:tr>
      <w:tr w:rsidR="006F7964" w14:paraId="6E7C0109" w14:textId="77777777" w:rsidTr="00FE6EEF">
        <w:trPr>
          <w:trHeight w:hRule="exact" w:val="436"/>
        </w:trPr>
        <w:tc>
          <w:tcPr>
            <w:tcW w:w="904" w:type="pct"/>
            <w:vMerge/>
          </w:tcPr>
          <w:p w14:paraId="67D7DF45" w14:textId="77777777" w:rsidR="006F7964" w:rsidRDefault="006F7964" w:rsidP="00FE6EEF"/>
        </w:tc>
        <w:tc>
          <w:tcPr>
            <w:tcW w:w="2973" w:type="pct"/>
            <w:gridSpan w:val="2"/>
            <w:vMerge/>
            <w:shd w:val="clear" w:color="auto" w:fill="9AE2EA"/>
          </w:tcPr>
          <w:p w14:paraId="5F9D424A" w14:textId="77777777" w:rsidR="006F7964" w:rsidRDefault="006F7964" w:rsidP="00FE6EEF"/>
        </w:tc>
        <w:tc>
          <w:tcPr>
            <w:tcW w:w="1123" w:type="pct"/>
          </w:tcPr>
          <w:p w14:paraId="2F050420" w14:textId="77777777" w:rsidR="006F7964" w:rsidRPr="00A64A19" w:rsidRDefault="006F7964" w:rsidP="00FE6EEF">
            <w:pPr>
              <w:pStyle w:val="TableParagraph"/>
              <w:spacing w:before="102"/>
              <w:ind w:left="65"/>
              <w:rPr>
                <w:rFonts w:eastAsia="Arial" w:cs="Arial"/>
              </w:rPr>
            </w:pPr>
          </w:p>
        </w:tc>
      </w:tr>
      <w:tr w:rsidR="006F7964" w14:paraId="6371B78E" w14:textId="77777777" w:rsidTr="00FE6EEF">
        <w:trPr>
          <w:trHeight w:hRule="exact" w:val="450"/>
        </w:trPr>
        <w:tc>
          <w:tcPr>
            <w:tcW w:w="904" w:type="pct"/>
            <w:vMerge/>
            <w:tcBorders>
              <w:bottom w:val="single" w:sz="4" w:space="0" w:color="auto"/>
            </w:tcBorders>
          </w:tcPr>
          <w:p w14:paraId="2640A610" w14:textId="77777777" w:rsidR="006F7964" w:rsidRDefault="006F7964" w:rsidP="00FE6EEF"/>
        </w:tc>
        <w:tc>
          <w:tcPr>
            <w:tcW w:w="2973" w:type="pct"/>
            <w:gridSpan w:val="2"/>
            <w:vMerge/>
            <w:tcBorders>
              <w:bottom w:val="single" w:sz="4" w:space="0" w:color="auto"/>
            </w:tcBorders>
            <w:shd w:val="clear" w:color="auto" w:fill="9AE2EA"/>
          </w:tcPr>
          <w:p w14:paraId="192F8DF4" w14:textId="77777777" w:rsidR="006F7964" w:rsidRDefault="006F7964" w:rsidP="00FE6EEF"/>
        </w:tc>
        <w:tc>
          <w:tcPr>
            <w:tcW w:w="1123" w:type="pct"/>
            <w:tcBorders>
              <w:bottom w:val="single" w:sz="4" w:space="0" w:color="auto"/>
            </w:tcBorders>
          </w:tcPr>
          <w:p w14:paraId="506590D2" w14:textId="69F36ABC" w:rsidR="006F7964" w:rsidRPr="00517ED6" w:rsidRDefault="006F7964" w:rsidP="00517ED6">
            <w:pPr>
              <w:pStyle w:val="TableParagraph"/>
              <w:spacing w:before="98"/>
              <w:rPr>
                <w:b/>
                <w:spacing w:val="-8"/>
              </w:rPr>
            </w:pPr>
            <w:r w:rsidRPr="00A64A19">
              <w:rPr>
                <w:b/>
              </w:rPr>
              <w:t>Date:</w:t>
            </w:r>
            <w:r w:rsidRPr="00A64A19">
              <w:rPr>
                <w:b/>
                <w:spacing w:val="-8"/>
              </w:rPr>
              <w:t xml:space="preserve"> </w:t>
            </w:r>
            <w:r>
              <w:rPr>
                <w:b/>
                <w:spacing w:val="-8"/>
              </w:rPr>
              <w:t>January202</w:t>
            </w:r>
            <w:r w:rsidR="00EB5B4B">
              <w:rPr>
                <w:b/>
                <w:spacing w:val="-8"/>
              </w:rPr>
              <w:t>4</w:t>
            </w:r>
            <w:bookmarkStart w:id="0" w:name="_GoBack"/>
            <w:bookmarkEnd w:id="0"/>
          </w:p>
        </w:tc>
      </w:tr>
      <w:tr w:rsidR="006F7964" w14:paraId="6A83C83C" w14:textId="77777777" w:rsidTr="00517ED6">
        <w:trPr>
          <w:trHeight w:hRule="exact" w:val="567"/>
        </w:trPr>
        <w:tc>
          <w:tcPr>
            <w:tcW w:w="5000" w:type="pct"/>
            <w:gridSpan w:val="4"/>
            <w:tcBorders>
              <w:top w:val="single" w:sz="4" w:space="0" w:color="auto"/>
              <w:bottom w:val="single" w:sz="4" w:space="0" w:color="auto"/>
            </w:tcBorders>
          </w:tcPr>
          <w:p w14:paraId="1C9BB8AD" w14:textId="2BD9CD79" w:rsidR="006F7964" w:rsidRPr="00011E45" w:rsidRDefault="00011E45" w:rsidP="00FE6EEF">
            <w:pPr>
              <w:pStyle w:val="TableParagraph"/>
              <w:ind w:right="1136"/>
              <w:rPr>
                <w:b/>
                <w:sz w:val="24"/>
                <w:szCs w:val="24"/>
              </w:rPr>
            </w:pPr>
            <w:r>
              <w:rPr>
                <w:rFonts w:ascii="Times New Roman" w:eastAsia="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40DC2B7F" wp14:editId="2D125B7F">
                      <wp:simplePos x="0" y="0"/>
                      <wp:positionH relativeFrom="column">
                        <wp:posOffset>-37465</wp:posOffset>
                      </wp:positionH>
                      <wp:positionV relativeFrom="paragraph">
                        <wp:posOffset>-10160</wp:posOffset>
                      </wp:positionV>
                      <wp:extent cx="5238750" cy="0"/>
                      <wp:effectExtent l="38100" t="38100" r="76200" b="95250"/>
                      <wp:wrapNone/>
                      <wp:docPr id="7" name="Straight Connector 7"/>
                      <wp:cNvGraphicFramePr/>
                      <a:graphic xmlns:a="http://schemas.openxmlformats.org/drawingml/2006/main">
                        <a:graphicData uri="http://schemas.microsoft.com/office/word/2010/wordprocessingShape">
                          <wps:wsp>
                            <wps:cNvCnPr/>
                            <wps:spPr>
                              <a:xfrm flipV="1">
                                <a:off x="0" y="0"/>
                                <a:ext cx="523875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222E2FB"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8pt" to="409.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" strokecolor="black [3213]" strokeweight="2pt">
                      <v:shadow on="t" color="black" opacity="24903f" origin=",.5" offset="0,.55556mm"/>
                    </v:line>
                  </w:pict>
                </mc:Fallback>
              </mc:AlternateContent>
            </w:r>
            <w:r w:rsidR="006F7964">
              <w:rPr>
                <w:b/>
              </w:rPr>
              <w:t xml:space="preserve"> </w:t>
            </w:r>
            <w:r w:rsidR="00517ED6" w:rsidRPr="00011E45">
              <w:rPr>
                <w:b/>
                <w:sz w:val="24"/>
                <w:szCs w:val="24"/>
              </w:rPr>
              <w:t>B</w:t>
            </w:r>
            <w:r w:rsidR="006F7964" w:rsidRPr="00011E45">
              <w:rPr>
                <w:b/>
                <w:sz w:val="24"/>
                <w:szCs w:val="24"/>
              </w:rPr>
              <w:t>asic</w:t>
            </w:r>
            <w:r w:rsidR="00517ED6" w:rsidRPr="00011E45">
              <w:rPr>
                <w:b/>
                <w:sz w:val="24"/>
                <w:szCs w:val="24"/>
              </w:rPr>
              <w:t>:</w:t>
            </w:r>
            <w:r w:rsidR="006F7964" w:rsidRPr="00011E45">
              <w:rPr>
                <w:b/>
                <w:sz w:val="24"/>
                <w:szCs w:val="24"/>
              </w:rPr>
              <w:t xml:space="preserve"> </w:t>
            </w:r>
          </w:p>
          <w:p w14:paraId="1D088284" w14:textId="77777777" w:rsidR="006F7964" w:rsidRPr="00E12163" w:rsidRDefault="006F7964" w:rsidP="00FE6EEF">
            <w:pPr>
              <w:pStyle w:val="TableParagraph"/>
              <w:ind w:left="80" w:right="1136"/>
              <w:rPr>
                <w:rFonts w:eastAsia="Arial" w:cs="Arial"/>
              </w:rPr>
            </w:pPr>
          </w:p>
        </w:tc>
      </w:tr>
      <w:tr w:rsidR="006F7964" w14:paraId="29198D21" w14:textId="77777777" w:rsidTr="00FE6EEF">
        <w:trPr>
          <w:trHeight w:hRule="exact" w:val="2269"/>
        </w:trPr>
        <w:tc>
          <w:tcPr>
            <w:tcW w:w="5000" w:type="pct"/>
            <w:gridSpan w:val="4"/>
            <w:tcBorders>
              <w:top w:val="single" w:sz="4" w:space="0" w:color="auto"/>
              <w:bottom w:val="nil"/>
            </w:tcBorders>
          </w:tcPr>
          <w:p w14:paraId="5CA58E2C" w14:textId="77777777" w:rsidR="006F7964" w:rsidRPr="0016667A" w:rsidRDefault="006F7964" w:rsidP="006F7964">
            <w:pPr>
              <w:numPr>
                <w:ilvl w:val="0"/>
                <w:numId w:val="1"/>
              </w:numPr>
              <w:tabs>
                <w:tab w:val="left" w:pos="443"/>
              </w:tabs>
              <w:spacing w:after="0" w:line="252" w:lineRule="exact"/>
              <w:rPr>
                <w:rFonts w:ascii="Calibri" w:eastAsia="Arial" w:hAnsi="Calibri" w:cs="Arial"/>
              </w:rPr>
            </w:pPr>
            <w:r w:rsidRPr="0016667A">
              <w:rPr>
                <w:rFonts w:ascii="Calibri" w:eastAsia="Arial" w:hAnsi="Calibri" w:cs="Arial"/>
              </w:rPr>
              <w:t>Think before lifting!  Is it heavy? Can it be made lighter by dividing the load up? Can you manage it alone?</w:t>
            </w:r>
          </w:p>
          <w:p w14:paraId="564C08CC" w14:textId="77777777" w:rsidR="006F7964" w:rsidRPr="0016667A" w:rsidRDefault="006F7964" w:rsidP="006F7964">
            <w:pPr>
              <w:numPr>
                <w:ilvl w:val="0"/>
                <w:numId w:val="1"/>
              </w:numPr>
              <w:tabs>
                <w:tab w:val="left" w:pos="443"/>
              </w:tabs>
              <w:spacing w:after="0" w:line="252" w:lineRule="exact"/>
              <w:rPr>
                <w:rFonts w:ascii="Calibri" w:eastAsia="Arial" w:hAnsi="Calibri" w:cs="Arial"/>
              </w:rPr>
            </w:pPr>
            <w:r w:rsidRPr="0016667A">
              <w:rPr>
                <w:rFonts w:ascii="Calibri" w:eastAsia="Arial" w:hAnsi="Calibri" w:cs="Arial"/>
              </w:rPr>
              <w:t>Use the strong muscles of your legs, not the complex and vulnerable ones in your back.</w:t>
            </w:r>
          </w:p>
          <w:p w14:paraId="3DFA59A5" w14:textId="77777777" w:rsidR="006F7964" w:rsidRPr="0016667A" w:rsidRDefault="006F7964" w:rsidP="006F7964">
            <w:pPr>
              <w:numPr>
                <w:ilvl w:val="0"/>
                <w:numId w:val="1"/>
              </w:numPr>
              <w:tabs>
                <w:tab w:val="left" w:pos="443"/>
              </w:tabs>
              <w:spacing w:after="0" w:line="252" w:lineRule="exact"/>
              <w:rPr>
                <w:rFonts w:ascii="Calibri" w:eastAsia="Arial" w:hAnsi="Calibri" w:cs="Arial"/>
              </w:rPr>
            </w:pPr>
            <w:r w:rsidRPr="0016667A">
              <w:rPr>
                <w:rFonts w:ascii="Calibri" w:eastAsia="Arial" w:hAnsi="Calibri" w:cs="Arial"/>
              </w:rPr>
              <w:t>Make sure you have a firm grip of the load and that you can sustain the grip for the duration of the lift. Wear industrial gloves to improve grip and to protect hands from sharp edges.</w:t>
            </w:r>
          </w:p>
          <w:p w14:paraId="484DD91F" w14:textId="581C88EB" w:rsidR="006F7964" w:rsidRDefault="006F7964" w:rsidP="006F7964">
            <w:pPr>
              <w:numPr>
                <w:ilvl w:val="0"/>
                <w:numId w:val="1"/>
              </w:numPr>
              <w:tabs>
                <w:tab w:val="left" w:pos="443"/>
              </w:tabs>
              <w:spacing w:after="0" w:line="252" w:lineRule="exact"/>
              <w:rPr>
                <w:rFonts w:ascii="Calibri" w:eastAsia="Arial" w:hAnsi="Calibri" w:cs="Arial"/>
              </w:rPr>
            </w:pPr>
            <w:r w:rsidRPr="0016667A">
              <w:rPr>
                <w:rFonts w:ascii="Calibri" w:eastAsia="Arial" w:hAnsi="Calibri" w:cs="Arial"/>
              </w:rPr>
              <w:t>Make sure you know where you are going to put the load and that the way is clear of obstacles and not slippery. The load must not impede your forward view.</w:t>
            </w:r>
          </w:p>
          <w:p w14:paraId="59BD8B7E" w14:textId="31D13B22" w:rsidR="008D5527" w:rsidRDefault="008D5527" w:rsidP="008D5527">
            <w:pPr>
              <w:tabs>
                <w:tab w:val="left" w:pos="443"/>
              </w:tabs>
              <w:spacing w:after="0" w:line="252" w:lineRule="exact"/>
              <w:rPr>
                <w:rFonts w:ascii="Calibri" w:eastAsia="Arial" w:hAnsi="Calibri" w:cs="Arial"/>
              </w:rPr>
            </w:pPr>
          </w:p>
          <w:p w14:paraId="42D643D2" w14:textId="77777777" w:rsidR="008D5527" w:rsidRDefault="008D5527" w:rsidP="008D5527">
            <w:pPr>
              <w:tabs>
                <w:tab w:val="left" w:pos="443"/>
              </w:tabs>
              <w:spacing w:after="0" w:line="252" w:lineRule="exact"/>
              <w:rPr>
                <w:rFonts w:ascii="Calibri" w:eastAsia="Arial" w:hAnsi="Calibri" w:cs="Arial"/>
              </w:rPr>
            </w:pPr>
          </w:p>
          <w:p w14:paraId="45406EC0" w14:textId="2426A8E1" w:rsidR="00517ED6" w:rsidRDefault="00517ED6" w:rsidP="00517ED6">
            <w:pPr>
              <w:tabs>
                <w:tab w:val="left" w:pos="443"/>
              </w:tabs>
              <w:spacing w:after="0" w:line="252" w:lineRule="exact"/>
              <w:rPr>
                <w:rFonts w:ascii="Calibri" w:eastAsia="Arial" w:hAnsi="Calibri" w:cs="Arial"/>
              </w:rPr>
            </w:pPr>
          </w:p>
          <w:p w14:paraId="7A297CA7" w14:textId="77777777" w:rsidR="00517ED6" w:rsidRPr="0016667A" w:rsidRDefault="00517ED6" w:rsidP="00517ED6">
            <w:pPr>
              <w:tabs>
                <w:tab w:val="left" w:pos="443"/>
              </w:tabs>
              <w:spacing w:after="0" w:line="252" w:lineRule="exact"/>
              <w:rPr>
                <w:rFonts w:ascii="Calibri" w:eastAsia="Arial" w:hAnsi="Calibri" w:cs="Arial"/>
              </w:rPr>
            </w:pPr>
          </w:p>
          <w:p w14:paraId="6D8F4D5B" w14:textId="77777777" w:rsidR="006F7964" w:rsidRPr="0016667A" w:rsidRDefault="006F7964" w:rsidP="006F7964">
            <w:pPr>
              <w:numPr>
                <w:ilvl w:val="0"/>
                <w:numId w:val="1"/>
              </w:numPr>
              <w:tabs>
                <w:tab w:val="left" w:pos="443"/>
              </w:tabs>
              <w:spacing w:after="0" w:line="252" w:lineRule="exact"/>
              <w:rPr>
                <w:rFonts w:ascii="Calibri" w:eastAsia="Arial" w:hAnsi="Calibri" w:cs="Arial"/>
              </w:rPr>
            </w:pPr>
            <w:r w:rsidRPr="0016667A">
              <w:rPr>
                <w:rFonts w:ascii="Calibri" w:eastAsia="Arial" w:hAnsi="Calibri" w:cs="Arial"/>
              </w:rPr>
              <w:t>If in doubt, get help! There is nothing macho about a slipped disc</w:t>
            </w:r>
          </w:p>
          <w:p w14:paraId="2D9786C2" w14:textId="77777777" w:rsidR="006F7964" w:rsidRPr="000B58D2" w:rsidRDefault="006F7964" w:rsidP="00FE6EEF">
            <w:pPr>
              <w:tabs>
                <w:tab w:val="left" w:pos="441"/>
              </w:tabs>
              <w:spacing w:line="252" w:lineRule="exact"/>
              <w:ind w:left="720"/>
              <w:rPr>
                <w:rFonts w:eastAsia="Arial" w:cs="Arial"/>
              </w:rPr>
            </w:pPr>
          </w:p>
        </w:tc>
      </w:tr>
      <w:tr w:rsidR="006F7964" w14:paraId="5C88637E" w14:textId="77777777" w:rsidTr="00FE6EEF">
        <w:trPr>
          <w:trHeight w:hRule="exact" w:val="307"/>
        </w:trPr>
        <w:tc>
          <w:tcPr>
            <w:tcW w:w="2560" w:type="pct"/>
            <w:gridSpan w:val="2"/>
            <w:tcBorders>
              <w:top w:val="nil"/>
            </w:tcBorders>
            <w:shd w:val="clear" w:color="auto" w:fill="CCFFCC"/>
          </w:tcPr>
          <w:p w14:paraId="5447FDDC" w14:textId="326CAE84" w:rsidR="006F7964" w:rsidRPr="00011E45" w:rsidRDefault="00517ED6" w:rsidP="00FE6EEF">
            <w:pPr>
              <w:pStyle w:val="TableParagraph"/>
              <w:spacing w:line="249" w:lineRule="exact"/>
              <w:ind w:left="41"/>
              <w:rPr>
                <w:rFonts w:eastAsia="Arial" w:cs="Arial"/>
                <w:sz w:val="24"/>
                <w:szCs w:val="24"/>
              </w:rPr>
            </w:pPr>
            <w:r w:rsidRPr="00011E45">
              <w:rPr>
                <w:b/>
                <w:noProof/>
                <w:spacing w:val="-1"/>
                <w:sz w:val="24"/>
                <w:szCs w:val="24"/>
              </w:rPr>
              <mc:AlternateContent>
                <mc:Choice Requires="wps">
                  <w:drawing>
                    <wp:anchor distT="0" distB="0" distL="114300" distR="114300" simplePos="0" relativeHeight="251663360" behindDoc="0" locked="0" layoutInCell="1" allowOverlap="1" wp14:anchorId="0E6FBF25" wp14:editId="46355DF2">
                      <wp:simplePos x="0" y="0"/>
                      <wp:positionH relativeFrom="column">
                        <wp:posOffset>2657474</wp:posOffset>
                      </wp:positionH>
                      <wp:positionV relativeFrom="paragraph">
                        <wp:posOffset>14606</wp:posOffset>
                      </wp:positionV>
                      <wp:extent cx="9525" cy="3105150"/>
                      <wp:effectExtent l="57150" t="19050" r="66675" b="95250"/>
                      <wp:wrapNone/>
                      <wp:docPr id="3" name="Straight Connector 3"/>
                      <wp:cNvGraphicFramePr/>
                      <a:graphic xmlns:a="http://schemas.openxmlformats.org/drawingml/2006/main">
                        <a:graphicData uri="http://schemas.microsoft.com/office/word/2010/wordprocessingShape">
                          <wps:wsp>
                            <wps:cNvCnPr/>
                            <wps:spPr>
                              <a:xfrm flipH="1">
                                <a:off x="0" y="0"/>
                                <a:ext cx="9525" cy="310515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29A30F8" id="Straight Connector 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25pt,1.15pt" to="210pt,2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" strokecolor="black [3213]" strokeweight="2pt">
                      <v:shadow on="t" color="black" opacity="24903f" origin=",.5" offset="0,.55556mm"/>
                    </v:line>
                  </w:pict>
                </mc:Fallback>
              </mc:AlternateContent>
            </w:r>
            <w:r w:rsidR="006F7964" w:rsidRPr="00011E45">
              <w:rPr>
                <w:b/>
                <w:spacing w:val="-1"/>
                <w:sz w:val="24"/>
                <w:szCs w:val="24"/>
              </w:rPr>
              <w:t>DO</w:t>
            </w:r>
          </w:p>
        </w:tc>
        <w:tc>
          <w:tcPr>
            <w:tcW w:w="2440" w:type="pct"/>
            <w:gridSpan w:val="2"/>
            <w:tcBorders>
              <w:top w:val="nil"/>
            </w:tcBorders>
            <w:shd w:val="clear" w:color="auto" w:fill="FF7A80"/>
          </w:tcPr>
          <w:p w14:paraId="68E2B6B6" w14:textId="77777777" w:rsidR="006F7964" w:rsidRPr="00011E45" w:rsidRDefault="006F7964" w:rsidP="00FE6EEF">
            <w:pPr>
              <w:pStyle w:val="TableParagraph"/>
              <w:spacing w:line="250" w:lineRule="exact"/>
              <w:ind w:left="82"/>
              <w:rPr>
                <w:rFonts w:eastAsia="Arial" w:cs="Arial"/>
                <w:sz w:val="24"/>
                <w:szCs w:val="24"/>
              </w:rPr>
            </w:pPr>
            <w:r w:rsidRPr="00011E45">
              <w:rPr>
                <w:b/>
                <w:spacing w:val="-1"/>
                <w:sz w:val="24"/>
                <w:szCs w:val="24"/>
              </w:rPr>
              <w:t>DO</w:t>
            </w:r>
            <w:r w:rsidRPr="00011E45">
              <w:rPr>
                <w:b/>
                <w:spacing w:val="-9"/>
                <w:sz w:val="24"/>
                <w:szCs w:val="24"/>
              </w:rPr>
              <w:t xml:space="preserve"> </w:t>
            </w:r>
            <w:r w:rsidRPr="00011E45">
              <w:rPr>
                <w:b/>
                <w:spacing w:val="-1"/>
                <w:sz w:val="24"/>
                <w:szCs w:val="24"/>
              </w:rPr>
              <w:t>NOT</w:t>
            </w:r>
          </w:p>
        </w:tc>
      </w:tr>
      <w:tr w:rsidR="006F7964" w14:paraId="4CD14E2A" w14:textId="77777777" w:rsidTr="00FE6EEF">
        <w:trPr>
          <w:trHeight w:val="2798"/>
        </w:trPr>
        <w:tc>
          <w:tcPr>
            <w:tcW w:w="2560" w:type="pct"/>
            <w:gridSpan w:val="2"/>
            <w:vMerge w:val="restart"/>
            <w:shd w:val="clear" w:color="auto" w:fill="CCFFCC"/>
          </w:tcPr>
          <w:p w14:paraId="775DD0E1" w14:textId="77777777" w:rsidR="006F7964" w:rsidRDefault="006F7964" w:rsidP="00FE6EEF">
            <w:pPr>
              <w:pStyle w:val="ListParagraph"/>
              <w:numPr>
                <w:ilvl w:val="0"/>
                <w:numId w:val="4"/>
              </w:numPr>
              <w:tabs>
                <w:tab w:val="left" w:pos="360"/>
              </w:tabs>
              <w:spacing w:before="1" w:line="269" w:lineRule="exact"/>
            </w:pPr>
            <w:r>
              <w:t xml:space="preserve">Use trolleys to move loads whenever possible </w:t>
            </w:r>
          </w:p>
          <w:p w14:paraId="65234E75" w14:textId="77777777" w:rsidR="006F7964" w:rsidRDefault="006F7964" w:rsidP="00FE6EEF">
            <w:pPr>
              <w:pStyle w:val="ListParagraph"/>
              <w:numPr>
                <w:ilvl w:val="0"/>
                <w:numId w:val="4"/>
              </w:numPr>
              <w:tabs>
                <w:tab w:val="left" w:pos="360"/>
              </w:tabs>
              <w:spacing w:before="1" w:line="269" w:lineRule="exact"/>
            </w:pPr>
            <w:r>
              <w:t xml:space="preserve">Ensure any spillages are cleaned up immediately and safety signs are put out </w:t>
            </w:r>
          </w:p>
          <w:p w14:paraId="1685CF20" w14:textId="77777777" w:rsidR="006F7964" w:rsidRDefault="006F7964" w:rsidP="00FE6EEF">
            <w:pPr>
              <w:pStyle w:val="ListParagraph"/>
              <w:numPr>
                <w:ilvl w:val="0"/>
                <w:numId w:val="4"/>
              </w:numPr>
              <w:tabs>
                <w:tab w:val="left" w:pos="360"/>
              </w:tabs>
              <w:spacing w:before="1" w:line="269" w:lineRule="exact"/>
            </w:pPr>
            <w:r>
              <w:t xml:space="preserve">Use lifts to move loads between floors where possible </w:t>
            </w:r>
          </w:p>
          <w:p w14:paraId="2667B254" w14:textId="77777777" w:rsidR="006F7964" w:rsidRDefault="006F7964" w:rsidP="00FE6EEF">
            <w:pPr>
              <w:pStyle w:val="ListParagraph"/>
              <w:numPr>
                <w:ilvl w:val="0"/>
                <w:numId w:val="4"/>
              </w:numPr>
              <w:tabs>
                <w:tab w:val="left" w:pos="360"/>
              </w:tabs>
              <w:spacing w:before="1" w:line="269" w:lineRule="exact"/>
            </w:pPr>
            <w:r>
              <w:t xml:space="preserve">Use gloves when the load has sharp edges </w:t>
            </w:r>
          </w:p>
          <w:p w14:paraId="733100BA" w14:textId="77777777" w:rsidR="006F7964" w:rsidRDefault="006F7964" w:rsidP="00FE6EEF">
            <w:pPr>
              <w:pStyle w:val="ListParagraph"/>
              <w:numPr>
                <w:ilvl w:val="0"/>
                <w:numId w:val="4"/>
              </w:numPr>
              <w:tabs>
                <w:tab w:val="left" w:pos="360"/>
              </w:tabs>
              <w:spacing w:before="1" w:line="269" w:lineRule="exact"/>
            </w:pPr>
            <w:r>
              <w:t xml:space="preserve">Check your route before moving a load </w:t>
            </w:r>
          </w:p>
          <w:p w14:paraId="39F5D2F6" w14:textId="4091533D" w:rsidR="006F7964" w:rsidRDefault="00517ED6" w:rsidP="00FE6EEF">
            <w:pPr>
              <w:pStyle w:val="ListParagraph"/>
              <w:numPr>
                <w:ilvl w:val="0"/>
                <w:numId w:val="4"/>
              </w:numPr>
              <w:tabs>
                <w:tab w:val="left" w:pos="360"/>
              </w:tabs>
              <w:spacing w:before="1" w:line="269" w:lineRule="exact"/>
            </w:pPr>
            <w:r>
              <w:rPr>
                <w:noProof/>
              </w:rPr>
              <mc:AlternateContent>
                <mc:Choice Requires="wps">
                  <w:drawing>
                    <wp:anchor distT="0" distB="0" distL="114300" distR="114300" simplePos="0" relativeHeight="251662336" behindDoc="0" locked="0" layoutInCell="1" allowOverlap="1" wp14:anchorId="22332261" wp14:editId="37F36D8B">
                      <wp:simplePos x="0" y="0"/>
                      <wp:positionH relativeFrom="column">
                        <wp:posOffset>2657475</wp:posOffset>
                      </wp:positionH>
                      <wp:positionV relativeFrom="paragraph">
                        <wp:posOffset>231775</wp:posOffset>
                      </wp:positionV>
                      <wp:extent cx="2535555" cy="0"/>
                      <wp:effectExtent l="38100" t="38100" r="74295" b="95250"/>
                      <wp:wrapNone/>
                      <wp:docPr id="2" name="Straight Connector 2"/>
                      <wp:cNvGraphicFramePr/>
                      <a:graphic xmlns:a="http://schemas.openxmlformats.org/drawingml/2006/main">
                        <a:graphicData uri="http://schemas.microsoft.com/office/word/2010/wordprocessingShape">
                          <wps:wsp>
                            <wps:cNvCnPr/>
                            <wps:spPr>
                              <a:xfrm flipV="1">
                                <a:off x="0" y="0"/>
                                <a:ext cx="253555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876F7CA" id="Straight Connector 2"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9.25pt,18.25pt" to="408.9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" strokecolor="black [3213]" strokeweight="2pt">
                      <v:shadow on="t" color="black" opacity="24903f" origin=",.5" offset="0,.55556mm"/>
                    </v:line>
                  </w:pict>
                </mc:Fallback>
              </mc:AlternateContent>
            </w:r>
            <w:r w:rsidR="006F7964">
              <w:t xml:space="preserve">Break the load down into manageable units if possible </w:t>
            </w:r>
          </w:p>
          <w:p w14:paraId="26AAF6B8" w14:textId="77777777" w:rsidR="006F7964" w:rsidRDefault="006F7964" w:rsidP="00FE6EEF">
            <w:pPr>
              <w:pStyle w:val="ListParagraph"/>
              <w:numPr>
                <w:ilvl w:val="0"/>
                <w:numId w:val="4"/>
              </w:numPr>
              <w:tabs>
                <w:tab w:val="left" w:pos="360"/>
              </w:tabs>
              <w:spacing w:before="1" w:line="269" w:lineRule="exact"/>
            </w:pPr>
            <w:r>
              <w:t xml:space="preserve">Position your feet correctly by placing them apart </w:t>
            </w:r>
          </w:p>
          <w:p w14:paraId="07C7B209" w14:textId="77777777" w:rsidR="006F7964" w:rsidRDefault="006F7964" w:rsidP="00FE6EEF">
            <w:pPr>
              <w:pStyle w:val="ListParagraph"/>
              <w:numPr>
                <w:ilvl w:val="0"/>
                <w:numId w:val="4"/>
              </w:numPr>
              <w:tabs>
                <w:tab w:val="left" w:pos="360"/>
              </w:tabs>
              <w:spacing w:before="1" w:line="269" w:lineRule="exact"/>
            </w:pPr>
            <w:r>
              <w:t xml:space="preserve">Use your leg muscles to lift the load </w:t>
            </w:r>
          </w:p>
          <w:p w14:paraId="1305B7CC" w14:textId="77777777" w:rsidR="006F7964" w:rsidRDefault="006F7964" w:rsidP="00FE6EEF">
            <w:pPr>
              <w:pStyle w:val="ListParagraph"/>
              <w:numPr>
                <w:ilvl w:val="0"/>
                <w:numId w:val="4"/>
              </w:numPr>
              <w:tabs>
                <w:tab w:val="left" w:pos="360"/>
              </w:tabs>
              <w:spacing w:before="1" w:line="269" w:lineRule="exact"/>
            </w:pPr>
            <w:r>
              <w:t xml:space="preserve">Ensure a full palm grip on the load </w:t>
            </w:r>
          </w:p>
          <w:p w14:paraId="5D68CD3F" w14:textId="6FF464D5" w:rsidR="006F7964" w:rsidRDefault="006F7964" w:rsidP="00FE6EEF">
            <w:pPr>
              <w:pStyle w:val="ListParagraph"/>
              <w:numPr>
                <w:ilvl w:val="0"/>
                <w:numId w:val="4"/>
              </w:numPr>
              <w:tabs>
                <w:tab w:val="left" w:pos="360"/>
              </w:tabs>
              <w:spacing w:before="1" w:line="269" w:lineRule="exact"/>
            </w:pPr>
            <w:r>
              <w:t xml:space="preserve">Keep your arms and the load close to your body </w:t>
            </w:r>
          </w:p>
          <w:p w14:paraId="1896D650" w14:textId="77777777" w:rsidR="006F7964" w:rsidRDefault="006F7964" w:rsidP="00FE6EEF">
            <w:pPr>
              <w:pStyle w:val="ListParagraph"/>
              <w:numPr>
                <w:ilvl w:val="0"/>
                <w:numId w:val="4"/>
              </w:numPr>
              <w:tabs>
                <w:tab w:val="left" w:pos="360"/>
              </w:tabs>
              <w:spacing w:before="1" w:line="269" w:lineRule="exact"/>
            </w:pPr>
            <w:r>
              <w:t xml:space="preserve">Ensure you can see over the load </w:t>
            </w:r>
          </w:p>
          <w:p w14:paraId="6DA8682B" w14:textId="67E9BEDB" w:rsidR="006F7964" w:rsidRPr="00580658" w:rsidRDefault="006F7964" w:rsidP="00FE6EEF">
            <w:pPr>
              <w:pStyle w:val="ListParagraph"/>
              <w:numPr>
                <w:ilvl w:val="0"/>
                <w:numId w:val="4"/>
              </w:numPr>
              <w:tabs>
                <w:tab w:val="left" w:pos="360"/>
              </w:tabs>
              <w:spacing w:before="1" w:line="269" w:lineRule="exact"/>
              <w:rPr>
                <w:sz w:val="20"/>
                <w:szCs w:val="20"/>
              </w:rPr>
            </w:pPr>
            <w:r>
              <w:t>If the route is long or the task is repetitive, take a break in the middle</w:t>
            </w:r>
          </w:p>
        </w:tc>
        <w:tc>
          <w:tcPr>
            <w:tcW w:w="2440" w:type="pct"/>
            <w:gridSpan w:val="2"/>
            <w:shd w:val="clear" w:color="auto" w:fill="FF9FA4"/>
          </w:tcPr>
          <w:p w14:paraId="70B120CB" w14:textId="77777777" w:rsidR="006F7964" w:rsidRDefault="006F7964" w:rsidP="00FE6EEF">
            <w:pPr>
              <w:pStyle w:val="ListParagraph"/>
              <w:numPr>
                <w:ilvl w:val="0"/>
                <w:numId w:val="1"/>
              </w:numPr>
              <w:tabs>
                <w:tab w:val="left" w:pos="1163"/>
              </w:tabs>
              <w:spacing w:before="7" w:line="252" w:lineRule="exact"/>
              <w:ind w:right="99"/>
            </w:pPr>
            <w:r>
              <w:t xml:space="preserve">Attempt any lifting / carrying if you are not feeling well </w:t>
            </w:r>
          </w:p>
          <w:p w14:paraId="56441098" w14:textId="77777777" w:rsidR="006F7964" w:rsidRDefault="006F7964" w:rsidP="00FE6EEF">
            <w:pPr>
              <w:pStyle w:val="ListParagraph"/>
              <w:numPr>
                <w:ilvl w:val="0"/>
                <w:numId w:val="1"/>
              </w:numPr>
              <w:tabs>
                <w:tab w:val="left" w:pos="1163"/>
              </w:tabs>
              <w:spacing w:before="7" w:line="252" w:lineRule="exact"/>
              <w:ind w:right="99"/>
            </w:pPr>
            <w:r>
              <w:t xml:space="preserve">Do heavy lifting / carrying if you are pregnant </w:t>
            </w:r>
          </w:p>
          <w:p w14:paraId="0C3D7302" w14:textId="77777777" w:rsidR="006F7964" w:rsidRDefault="006F7964" w:rsidP="00FE6EEF">
            <w:pPr>
              <w:pStyle w:val="ListParagraph"/>
              <w:numPr>
                <w:ilvl w:val="0"/>
                <w:numId w:val="1"/>
              </w:numPr>
              <w:tabs>
                <w:tab w:val="left" w:pos="1163"/>
              </w:tabs>
              <w:spacing w:before="7" w:line="252" w:lineRule="exact"/>
              <w:ind w:right="99"/>
            </w:pPr>
            <w:r>
              <w:t xml:space="preserve">Try to lift big objects on your own - get help </w:t>
            </w:r>
          </w:p>
          <w:p w14:paraId="2C71DAC3" w14:textId="77777777" w:rsidR="006F7964" w:rsidRDefault="006F7964" w:rsidP="00FE6EEF">
            <w:pPr>
              <w:pStyle w:val="ListParagraph"/>
              <w:numPr>
                <w:ilvl w:val="0"/>
                <w:numId w:val="1"/>
              </w:numPr>
              <w:tabs>
                <w:tab w:val="left" w:pos="1163"/>
              </w:tabs>
              <w:spacing w:before="7" w:line="252" w:lineRule="exact"/>
              <w:ind w:right="99"/>
            </w:pPr>
            <w:r>
              <w:t xml:space="preserve">Bend your back to lift a load </w:t>
            </w:r>
          </w:p>
          <w:p w14:paraId="26E225CF" w14:textId="77777777" w:rsidR="006F7964" w:rsidRPr="00580658" w:rsidRDefault="006F7964" w:rsidP="00FE6EEF">
            <w:pPr>
              <w:pStyle w:val="ListParagraph"/>
              <w:numPr>
                <w:ilvl w:val="0"/>
                <w:numId w:val="1"/>
              </w:numPr>
              <w:tabs>
                <w:tab w:val="left" w:pos="1163"/>
              </w:tabs>
              <w:spacing w:before="7" w:line="252" w:lineRule="exact"/>
              <w:ind w:right="99"/>
            </w:pPr>
            <w:r>
              <w:t>Exceed your limitations</w:t>
            </w:r>
          </w:p>
        </w:tc>
      </w:tr>
      <w:tr w:rsidR="006F7964" w14:paraId="5EF5A4A3" w14:textId="77777777" w:rsidTr="00FE6EEF">
        <w:trPr>
          <w:trHeight w:hRule="exact" w:val="1839"/>
        </w:trPr>
        <w:tc>
          <w:tcPr>
            <w:tcW w:w="2560" w:type="pct"/>
            <w:gridSpan w:val="2"/>
            <w:vMerge/>
            <w:shd w:val="clear" w:color="auto" w:fill="CCFFCC"/>
          </w:tcPr>
          <w:p w14:paraId="14B0848A" w14:textId="77777777" w:rsidR="006F7964" w:rsidRPr="00E465F9" w:rsidRDefault="006F7964" w:rsidP="00FE6EEF">
            <w:pPr>
              <w:pStyle w:val="ListParagraph"/>
              <w:numPr>
                <w:ilvl w:val="0"/>
                <w:numId w:val="2"/>
              </w:numPr>
              <w:rPr>
                <w:sz w:val="20"/>
                <w:szCs w:val="20"/>
              </w:rPr>
            </w:pPr>
          </w:p>
        </w:tc>
        <w:tc>
          <w:tcPr>
            <w:tcW w:w="2440" w:type="pct"/>
            <w:gridSpan w:val="2"/>
            <w:shd w:val="clear" w:color="auto" w:fill="FFFFFF" w:themeFill="background1"/>
          </w:tcPr>
          <w:p w14:paraId="025D7F76" w14:textId="77777777" w:rsidR="008D5527" w:rsidRDefault="008D5527" w:rsidP="00FE6EEF">
            <w:pPr>
              <w:pStyle w:val="TableParagraph"/>
              <w:spacing w:line="251" w:lineRule="exact"/>
              <w:ind w:left="56"/>
              <w:rPr>
                <w:b/>
              </w:rPr>
            </w:pPr>
          </w:p>
          <w:p w14:paraId="53900BAB" w14:textId="77777777" w:rsidR="008D5527" w:rsidRDefault="008D5527" w:rsidP="00FE6EEF">
            <w:pPr>
              <w:pStyle w:val="TableParagraph"/>
              <w:spacing w:line="251" w:lineRule="exact"/>
              <w:ind w:left="56"/>
              <w:rPr>
                <w:b/>
              </w:rPr>
            </w:pPr>
            <w:r>
              <w:rPr>
                <w:b/>
              </w:rPr>
              <w:t xml:space="preserve"> </w:t>
            </w:r>
          </w:p>
          <w:p w14:paraId="52D96F75" w14:textId="19A7C07C" w:rsidR="006F7964" w:rsidRPr="00E465F9" w:rsidRDefault="006F7964" w:rsidP="00FE6EEF">
            <w:pPr>
              <w:pStyle w:val="TableParagraph"/>
              <w:spacing w:line="251" w:lineRule="exact"/>
              <w:ind w:left="56"/>
              <w:rPr>
                <w:rFonts w:eastAsia="Arial" w:cs="Arial"/>
              </w:rPr>
            </w:pPr>
            <w:r w:rsidRPr="00E465F9">
              <w:rPr>
                <w:b/>
              </w:rPr>
              <w:t>Specific</w:t>
            </w:r>
            <w:r w:rsidRPr="00E465F9">
              <w:rPr>
                <w:b/>
                <w:spacing w:val="-17"/>
              </w:rPr>
              <w:t xml:space="preserve"> </w:t>
            </w:r>
            <w:r w:rsidRPr="00E465F9">
              <w:rPr>
                <w:b/>
              </w:rPr>
              <w:t>Training</w:t>
            </w:r>
            <w:r w:rsidRPr="00E465F9">
              <w:rPr>
                <w:b/>
                <w:spacing w:val="-16"/>
              </w:rPr>
              <w:t xml:space="preserve"> </w:t>
            </w:r>
            <w:r w:rsidRPr="00E465F9">
              <w:rPr>
                <w:b/>
              </w:rPr>
              <w:t>Requirements.</w:t>
            </w:r>
          </w:p>
          <w:p w14:paraId="7A95C6B9" w14:textId="77777777" w:rsidR="006F7964" w:rsidRPr="00E465F9" w:rsidRDefault="006F7964" w:rsidP="00FE6EEF">
            <w:pPr>
              <w:pStyle w:val="ListParagraph"/>
              <w:numPr>
                <w:ilvl w:val="0"/>
                <w:numId w:val="3"/>
              </w:numPr>
              <w:tabs>
                <w:tab w:val="left" w:pos="417"/>
              </w:tabs>
              <w:spacing w:line="268" w:lineRule="exact"/>
              <w:ind w:hanging="360"/>
              <w:rPr>
                <w:rFonts w:eastAsia="Arial" w:cs="Arial"/>
              </w:rPr>
            </w:pPr>
            <w:r>
              <w:rPr>
                <w:rFonts w:eastAsia="Arial" w:cs="Arial"/>
              </w:rPr>
              <w:t>Manual Handling TBT</w:t>
            </w:r>
          </w:p>
        </w:tc>
      </w:tr>
    </w:tbl>
    <w:p w14:paraId="10B9DDC1" w14:textId="4777AA62" w:rsidR="006F7964" w:rsidRDefault="00B06407" w:rsidP="006F7964">
      <w:r>
        <w:rPr>
          <w:noProof/>
        </w:rPr>
        <mc:AlternateContent>
          <mc:Choice Requires="wps">
            <w:drawing>
              <wp:anchor distT="0" distB="0" distL="114300" distR="114300" simplePos="0" relativeHeight="251661312" behindDoc="0" locked="0" layoutInCell="1" allowOverlap="1" wp14:anchorId="20118A8A" wp14:editId="54D057BA">
                <wp:simplePos x="0" y="0"/>
                <wp:positionH relativeFrom="margin">
                  <wp:align>left</wp:align>
                </wp:positionH>
                <wp:positionV relativeFrom="paragraph">
                  <wp:posOffset>-3200401</wp:posOffset>
                </wp:positionV>
                <wp:extent cx="5229225" cy="1905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5229225" cy="1905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6F32B" id="Straight Connector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2pt" to="411.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" strokecolor="black [3213]" strokeweight="2pt">
                <v:shadow on="t" color="black" opacity="24903f" origin=",.5" offset="0,.55556mm"/>
                <w10:wrap anchorx="margin"/>
              </v:line>
            </w:pict>
          </mc:Fallback>
        </mc:AlternateContent>
      </w:r>
      <w:r w:rsidR="00011E45">
        <w:rPr>
          <w:noProof/>
          <w:lang w:val="en-US"/>
        </w:rPr>
        <w:drawing>
          <wp:anchor distT="0" distB="0" distL="114300" distR="114300" simplePos="0" relativeHeight="251669504" behindDoc="0" locked="0" layoutInCell="1" allowOverlap="1" wp14:anchorId="628DD33C" wp14:editId="6C734791">
            <wp:simplePos x="0" y="0"/>
            <wp:positionH relativeFrom="margin">
              <wp:align>center</wp:align>
            </wp:positionH>
            <wp:positionV relativeFrom="paragraph">
              <wp:posOffset>1603375</wp:posOffset>
            </wp:positionV>
            <wp:extent cx="5231755" cy="1333500"/>
            <wp:effectExtent l="0" t="0" r="7620" b="0"/>
            <wp:wrapSquare wrapText="bothSides"/>
            <wp:docPr id="22" name="Picture 22" descr="Image result for manual handling training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anual handling training phot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1755" cy="1333500"/>
                    </a:xfrm>
                    <a:prstGeom prst="rect">
                      <a:avLst/>
                    </a:prstGeom>
                    <a:noFill/>
                    <a:ln>
                      <a:noFill/>
                    </a:ln>
                  </pic:spPr>
                </pic:pic>
              </a:graphicData>
            </a:graphic>
          </wp:anchor>
        </w:drawing>
      </w:r>
      <w:r w:rsidR="00011E45">
        <w:rPr>
          <w:noProof/>
        </w:rPr>
        <mc:AlternateContent>
          <mc:Choice Requires="wps">
            <w:drawing>
              <wp:anchor distT="0" distB="0" distL="114300" distR="114300" simplePos="0" relativeHeight="251665408" behindDoc="0" locked="0" layoutInCell="1" allowOverlap="1" wp14:anchorId="358D4593" wp14:editId="7D88EFA9">
                <wp:simplePos x="0" y="0"/>
                <wp:positionH relativeFrom="margin">
                  <wp:align>left</wp:align>
                </wp:positionH>
                <wp:positionV relativeFrom="paragraph">
                  <wp:posOffset>-4638675</wp:posOffset>
                </wp:positionV>
                <wp:extent cx="5193030" cy="19050"/>
                <wp:effectExtent l="38100" t="38100" r="64770" b="95250"/>
                <wp:wrapNone/>
                <wp:docPr id="5" name="Straight Connector 5"/>
                <wp:cNvGraphicFramePr/>
                <a:graphic xmlns:a="http://schemas.openxmlformats.org/drawingml/2006/main">
                  <a:graphicData uri="http://schemas.microsoft.com/office/word/2010/wordprocessingShape">
                    <wps:wsp>
                      <wps:cNvCnPr/>
                      <wps:spPr>
                        <a:xfrm>
                          <a:off x="0" y="0"/>
                          <a:ext cx="5193030" cy="1905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D46B4A" id="Straight Connector 5"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25pt" to="408.9pt,-3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" strokecolor="black [3213]" strokeweight="2pt">
                <v:shadow on="t" color="black" opacity="24903f" origin=",.5" offset="0,.55556mm"/>
                <w10:wrap anchorx="margin"/>
              </v:line>
            </w:pict>
          </mc:Fallback>
        </mc:AlternateContent>
      </w:r>
    </w:p>
    <w:tbl>
      <w:tblPr>
        <w:tblStyle w:val="TableGrid"/>
        <w:tblW w:w="5000" w:type="pc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390"/>
        <w:gridCol w:w="2731"/>
        <w:gridCol w:w="1159"/>
        <w:gridCol w:w="2960"/>
      </w:tblGrid>
      <w:tr w:rsidR="006F7964" w14:paraId="65D3C4EE" w14:textId="77777777" w:rsidTr="006F7964">
        <w:trPr>
          <w:trHeight w:val="379"/>
        </w:trPr>
        <w:tc>
          <w:tcPr>
            <w:tcW w:w="5000" w:type="pct"/>
            <w:gridSpan w:val="4"/>
            <w:tcBorders>
              <w:bottom w:val="single" w:sz="4" w:space="0" w:color="auto"/>
            </w:tcBorders>
          </w:tcPr>
          <w:p w14:paraId="457CF51A" w14:textId="630E4D11" w:rsidR="006F7964" w:rsidRPr="004D3B80" w:rsidRDefault="00011E45" w:rsidP="00FE6EEF">
            <w:pPr>
              <w:rPr>
                <w:b/>
              </w:rPr>
            </w:pPr>
            <w:r>
              <w:rPr>
                <w:b/>
                <w:noProof/>
              </w:rPr>
              <mc:AlternateContent>
                <mc:Choice Requires="wps">
                  <w:drawing>
                    <wp:anchor distT="0" distB="0" distL="114300" distR="114300" simplePos="0" relativeHeight="251666432" behindDoc="0" locked="0" layoutInCell="1" allowOverlap="1" wp14:anchorId="36AF7A11" wp14:editId="1D7D8779">
                      <wp:simplePos x="0" y="0"/>
                      <wp:positionH relativeFrom="column">
                        <wp:posOffset>-49530</wp:posOffset>
                      </wp:positionH>
                      <wp:positionV relativeFrom="paragraph">
                        <wp:posOffset>274320</wp:posOffset>
                      </wp:positionV>
                      <wp:extent cx="5219700" cy="9525"/>
                      <wp:effectExtent l="38100" t="38100" r="76200" b="85725"/>
                      <wp:wrapNone/>
                      <wp:docPr id="6" name="Straight Connector 6"/>
                      <wp:cNvGraphicFramePr/>
                      <a:graphic xmlns:a="http://schemas.openxmlformats.org/drawingml/2006/main">
                        <a:graphicData uri="http://schemas.microsoft.com/office/word/2010/wordprocessingShape">
                          <wps:wsp>
                            <wps:cNvCnPr/>
                            <wps:spPr>
                              <a:xfrm>
                                <a:off x="0" y="0"/>
                                <a:ext cx="5219700" cy="952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288E486"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9pt,21.6pt" to="407.1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" strokecolor="black [3213]" strokeweight="2pt">
                      <v:shadow on="t" color="black" opacity="24903f" origin=",.5" offset="0,.55556mm"/>
                    </v:line>
                  </w:pict>
                </mc:Fallback>
              </mc:AlternateContent>
            </w:r>
            <w:r w:rsidR="006F7964" w:rsidRPr="00E12163">
              <w:rPr>
                <w:b/>
              </w:rPr>
              <w:t>Personal Protective Equipment needed</w:t>
            </w:r>
          </w:p>
        </w:tc>
      </w:tr>
      <w:tr w:rsidR="006F7964" w14:paraId="66FCC8DC" w14:textId="77777777" w:rsidTr="006F7964">
        <w:trPr>
          <w:trHeight w:val="1065"/>
        </w:trPr>
        <w:tc>
          <w:tcPr>
            <w:tcW w:w="844" w:type="pct"/>
            <w:tcBorders>
              <w:top w:val="single" w:sz="4" w:space="0" w:color="auto"/>
              <w:bottom w:val="single" w:sz="4" w:space="0" w:color="auto"/>
              <w:right w:val="nil"/>
            </w:tcBorders>
          </w:tcPr>
          <w:p w14:paraId="0836BA2D" w14:textId="50314058" w:rsidR="006F7964" w:rsidRPr="00186A41" w:rsidRDefault="00011E45" w:rsidP="00FE6EEF">
            <w:pPr>
              <w:rPr>
                <w:noProof/>
                <w:lang w:eastAsia="en-GB"/>
              </w:rPr>
            </w:pPr>
            <w:r w:rsidRPr="008C46DE">
              <w:rPr>
                <w:noProof/>
                <w:color w:val="0000FF"/>
                <w:sz w:val="18"/>
                <w:szCs w:val="18"/>
                <w:lang w:val="en-US"/>
              </w:rPr>
              <w:drawing>
                <wp:anchor distT="0" distB="0" distL="114300" distR="114300" simplePos="0" relativeHeight="251660288" behindDoc="1" locked="0" layoutInCell="1" allowOverlap="1" wp14:anchorId="413604CF" wp14:editId="0D5F628D">
                  <wp:simplePos x="0" y="0"/>
                  <wp:positionH relativeFrom="column">
                    <wp:posOffset>55245</wp:posOffset>
                  </wp:positionH>
                  <wp:positionV relativeFrom="paragraph">
                    <wp:posOffset>168910</wp:posOffset>
                  </wp:positionV>
                  <wp:extent cx="495300" cy="495300"/>
                  <wp:effectExtent l="0" t="0" r="0" b="0"/>
                  <wp:wrapSquare wrapText="bothSides"/>
                  <wp:docPr id="20" name="irc_mi" descr="Image result for protective boots sig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rotective boots sign">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7ED6">
              <w:rPr>
                <w:noProof/>
                <w:color w:val="0000FF"/>
                <w:sz w:val="18"/>
                <w:szCs w:val="18"/>
                <w:lang w:val="en-US"/>
              </w:rPr>
              <mc:AlternateContent>
                <mc:Choice Requires="wps">
                  <w:drawing>
                    <wp:anchor distT="0" distB="0" distL="114300" distR="114300" simplePos="0" relativeHeight="251664384" behindDoc="0" locked="0" layoutInCell="1" allowOverlap="1" wp14:anchorId="4F0EF122" wp14:editId="6D678F98">
                      <wp:simplePos x="0" y="0"/>
                      <wp:positionH relativeFrom="column">
                        <wp:posOffset>-68580</wp:posOffset>
                      </wp:positionH>
                      <wp:positionV relativeFrom="paragraph">
                        <wp:posOffset>932179</wp:posOffset>
                      </wp:positionV>
                      <wp:extent cx="5238750" cy="19050"/>
                      <wp:effectExtent l="38100" t="38100" r="76200" b="95250"/>
                      <wp:wrapNone/>
                      <wp:docPr id="4" name="Straight Connector 4"/>
                      <wp:cNvGraphicFramePr/>
                      <a:graphic xmlns:a="http://schemas.openxmlformats.org/drawingml/2006/main">
                        <a:graphicData uri="http://schemas.microsoft.com/office/word/2010/wordprocessingShape">
                          <wps:wsp>
                            <wps:cNvCnPr/>
                            <wps:spPr>
                              <a:xfrm flipV="1">
                                <a:off x="0" y="0"/>
                                <a:ext cx="5238750" cy="1905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0220FCC"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73.4pt" to="407.1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" strokecolor="black [3213]" strokeweight="2pt">
                      <v:shadow on="t" color="black" opacity="24903f" origin=",.5" offset="0,.55556mm"/>
                    </v:line>
                  </w:pict>
                </mc:Fallback>
              </mc:AlternateContent>
            </w:r>
          </w:p>
        </w:tc>
        <w:tc>
          <w:tcPr>
            <w:tcW w:w="1657" w:type="pct"/>
            <w:tcBorders>
              <w:top w:val="single" w:sz="4" w:space="0" w:color="auto"/>
              <w:left w:val="nil"/>
              <w:bottom w:val="single" w:sz="4" w:space="0" w:color="auto"/>
            </w:tcBorders>
          </w:tcPr>
          <w:p w14:paraId="45737AAE" w14:textId="77777777" w:rsidR="00011E45" w:rsidRDefault="00011E45" w:rsidP="00FE6EEF">
            <w:pPr>
              <w:rPr>
                <w:noProof/>
                <w:lang w:eastAsia="en-GB"/>
              </w:rPr>
            </w:pPr>
          </w:p>
          <w:p w14:paraId="3691106A" w14:textId="2417F089" w:rsidR="006F7964" w:rsidRPr="00186A41" w:rsidRDefault="006F7964" w:rsidP="00FE6EEF">
            <w:pPr>
              <w:rPr>
                <w:noProof/>
                <w:lang w:eastAsia="en-GB"/>
              </w:rPr>
            </w:pPr>
            <w:r>
              <w:rPr>
                <w:noProof/>
                <w:lang w:eastAsia="en-GB"/>
              </w:rPr>
              <w:t>Safety footwear</w:t>
            </w:r>
          </w:p>
        </w:tc>
        <w:tc>
          <w:tcPr>
            <w:tcW w:w="703" w:type="pct"/>
            <w:tcBorders>
              <w:top w:val="single" w:sz="4" w:space="0" w:color="auto"/>
              <w:bottom w:val="single" w:sz="4" w:space="0" w:color="auto"/>
              <w:right w:val="nil"/>
            </w:tcBorders>
          </w:tcPr>
          <w:p w14:paraId="762F7198" w14:textId="77777777" w:rsidR="006F7964" w:rsidRPr="00186A41" w:rsidRDefault="006F7964" w:rsidP="00FE6EEF">
            <w:pPr>
              <w:rPr>
                <w:noProof/>
                <w:lang w:eastAsia="en-GB"/>
              </w:rPr>
            </w:pPr>
            <w:r w:rsidRPr="008C46DE">
              <w:rPr>
                <w:noProof/>
                <w:sz w:val="18"/>
                <w:szCs w:val="18"/>
                <w:lang w:val="en-US"/>
              </w:rPr>
              <w:drawing>
                <wp:anchor distT="0" distB="0" distL="114300" distR="114300" simplePos="0" relativeHeight="251668480" behindDoc="0" locked="0" layoutInCell="1" allowOverlap="1" wp14:anchorId="0A61DBBE" wp14:editId="32FA282F">
                  <wp:simplePos x="0" y="0"/>
                  <wp:positionH relativeFrom="column">
                    <wp:posOffset>67310</wp:posOffset>
                  </wp:positionH>
                  <wp:positionV relativeFrom="paragraph">
                    <wp:posOffset>123825</wp:posOffset>
                  </wp:positionV>
                  <wp:extent cx="568325" cy="560747"/>
                  <wp:effectExtent l="0" t="0" r="3175" b="0"/>
                  <wp:wrapSquare wrapText="bothSides"/>
                  <wp:docPr id="21" name="Picture 21" descr="Image result for safety gloves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fety gloves sig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8325" cy="560747"/>
                          </a:xfrm>
                          <a:prstGeom prst="rect">
                            <a:avLst/>
                          </a:prstGeom>
                          <a:noFill/>
                          <a:ln>
                            <a:noFill/>
                          </a:ln>
                        </pic:spPr>
                      </pic:pic>
                    </a:graphicData>
                  </a:graphic>
                </wp:anchor>
              </w:drawing>
            </w:r>
          </w:p>
        </w:tc>
        <w:tc>
          <w:tcPr>
            <w:tcW w:w="1796" w:type="pct"/>
            <w:tcBorders>
              <w:top w:val="single" w:sz="4" w:space="0" w:color="auto"/>
              <w:left w:val="nil"/>
              <w:bottom w:val="single" w:sz="4" w:space="0" w:color="auto"/>
            </w:tcBorders>
          </w:tcPr>
          <w:p w14:paraId="0F4B79D2" w14:textId="77777777" w:rsidR="00011E45" w:rsidRDefault="00011E45" w:rsidP="00FE6EEF">
            <w:pPr>
              <w:rPr>
                <w:noProof/>
                <w:lang w:eastAsia="en-GB"/>
              </w:rPr>
            </w:pPr>
          </w:p>
          <w:p w14:paraId="1525D22D" w14:textId="7A3646EA" w:rsidR="006F7964" w:rsidRPr="00186A41" w:rsidRDefault="006F7964" w:rsidP="00FE6EEF">
            <w:pPr>
              <w:rPr>
                <w:noProof/>
                <w:lang w:eastAsia="en-GB"/>
              </w:rPr>
            </w:pPr>
            <w:r>
              <w:rPr>
                <w:noProof/>
                <w:lang w:eastAsia="en-GB"/>
              </w:rPr>
              <w:t>Safety gloves (if the load has sharp edges</w:t>
            </w:r>
          </w:p>
        </w:tc>
      </w:tr>
    </w:tbl>
    <w:p w14:paraId="0AB288D3" w14:textId="14B9C9F4" w:rsidR="006F7964" w:rsidRPr="009D13C5" w:rsidRDefault="006F7964" w:rsidP="006F7964">
      <w:pPr>
        <w:rPr>
          <w:b/>
        </w:rPr>
      </w:pPr>
    </w:p>
    <w:p w14:paraId="7E37C584" w14:textId="352FC607" w:rsidR="00E00406" w:rsidRDefault="00E00406" w:rsidP="006F7964"/>
    <w:sectPr w:rsidR="00E00406" w:rsidSect="00E0040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6325D"/>
    <w:multiLevelType w:val="hybridMultilevel"/>
    <w:tmpl w:val="B89014FE"/>
    <w:lvl w:ilvl="0" w:tplc="BEE4CF30">
      <w:start w:val="1"/>
      <w:numFmt w:val="bullet"/>
      <w:lvlText w:val=""/>
      <w:lvlJc w:val="left"/>
      <w:pPr>
        <w:ind w:left="416" w:hanging="361"/>
      </w:pPr>
      <w:rPr>
        <w:rFonts w:ascii="Symbol" w:eastAsia="Symbol" w:hAnsi="Symbol" w:hint="default"/>
        <w:w w:val="99"/>
        <w:sz w:val="22"/>
        <w:szCs w:val="22"/>
      </w:rPr>
    </w:lvl>
    <w:lvl w:ilvl="1" w:tplc="175A35E4">
      <w:start w:val="1"/>
      <w:numFmt w:val="bullet"/>
      <w:lvlText w:val="•"/>
      <w:lvlJc w:val="left"/>
      <w:pPr>
        <w:ind w:left="853" w:hanging="361"/>
      </w:pPr>
      <w:rPr>
        <w:rFonts w:hint="default"/>
      </w:rPr>
    </w:lvl>
    <w:lvl w:ilvl="2" w:tplc="C5328946">
      <w:start w:val="1"/>
      <w:numFmt w:val="bullet"/>
      <w:lvlText w:val="•"/>
      <w:lvlJc w:val="left"/>
      <w:pPr>
        <w:ind w:left="1290" w:hanging="361"/>
      </w:pPr>
      <w:rPr>
        <w:rFonts w:hint="default"/>
      </w:rPr>
    </w:lvl>
    <w:lvl w:ilvl="3" w:tplc="C0A615CC">
      <w:start w:val="1"/>
      <w:numFmt w:val="bullet"/>
      <w:lvlText w:val="•"/>
      <w:lvlJc w:val="left"/>
      <w:pPr>
        <w:ind w:left="1727" w:hanging="361"/>
      </w:pPr>
      <w:rPr>
        <w:rFonts w:hint="default"/>
      </w:rPr>
    </w:lvl>
    <w:lvl w:ilvl="4" w:tplc="7E3C366A">
      <w:start w:val="1"/>
      <w:numFmt w:val="bullet"/>
      <w:lvlText w:val="•"/>
      <w:lvlJc w:val="left"/>
      <w:pPr>
        <w:ind w:left="2164" w:hanging="361"/>
      </w:pPr>
      <w:rPr>
        <w:rFonts w:hint="default"/>
      </w:rPr>
    </w:lvl>
    <w:lvl w:ilvl="5" w:tplc="0ADA9902">
      <w:start w:val="1"/>
      <w:numFmt w:val="bullet"/>
      <w:lvlText w:val="•"/>
      <w:lvlJc w:val="left"/>
      <w:pPr>
        <w:ind w:left="2601" w:hanging="361"/>
      </w:pPr>
      <w:rPr>
        <w:rFonts w:hint="default"/>
      </w:rPr>
    </w:lvl>
    <w:lvl w:ilvl="6" w:tplc="6200322A">
      <w:start w:val="1"/>
      <w:numFmt w:val="bullet"/>
      <w:lvlText w:val="•"/>
      <w:lvlJc w:val="left"/>
      <w:pPr>
        <w:ind w:left="3038" w:hanging="361"/>
      </w:pPr>
      <w:rPr>
        <w:rFonts w:hint="default"/>
      </w:rPr>
    </w:lvl>
    <w:lvl w:ilvl="7" w:tplc="E94A4A52">
      <w:start w:val="1"/>
      <w:numFmt w:val="bullet"/>
      <w:lvlText w:val="•"/>
      <w:lvlJc w:val="left"/>
      <w:pPr>
        <w:ind w:left="3475" w:hanging="361"/>
      </w:pPr>
      <w:rPr>
        <w:rFonts w:hint="default"/>
      </w:rPr>
    </w:lvl>
    <w:lvl w:ilvl="8" w:tplc="8166CB62">
      <w:start w:val="1"/>
      <w:numFmt w:val="bullet"/>
      <w:lvlText w:val="•"/>
      <w:lvlJc w:val="left"/>
      <w:pPr>
        <w:ind w:left="3912" w:hanging="361"/>
      </w:pPr>
      <w:rPr>
        <w:rFonts w:hint="default"/>
      </w:rPr>
    </w:lvl>
  </w:abstractNum>
  <w:abstractNum w:abstractNumId="1" w15:restartNumberingAfterBreak="0">
    <w:nsid w:val="1C5A6A66"/>
    <w:multiLevelType w:val="hybridMultilevel"/>
    <w:tmpl w:val="7AB0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AD58CD"/>
    <w:multiLevelType w:val="hybridMultilevel"/>
    <w:tmpl w:val="DE28644C"/>
    <w:lvl w:ilvl="0" w:tplc="1494D5F0">
      <w:start w:val="1"/>
      <w:numFmt w:val="bullet"/>
      <w:lvlText w:val=""/>
      <w:lvlJc w:val="left"/>
      <w:pPr>
        <w:ind w:left="359" w:hanging="361"/>
      </w:pPr>
      <w:rPr>
        <w:rFonts w:ascii="Symbol" w:eastAsia="Symbol" w:hAnsi="Symbol" w:hint="default"/>
        <w:w w:val="99"/>
        <w:sz w:val="22"/>
        <w:szCs w:val="22"/>
      </w:rPr>
    </w:lvl>
    <w:lvl w:ilvl="1" w:tplc="EE281506">
      <w:start w:val="1"/>
      <w:numFmt w:val="decimal"/>
      <w:lvlText w:val="%2."/>
      <w:lvlJc w:val="left"/>
      <w:pPr>
        <w:ind w:left="719" w:hanging="360"/>
      </w:pPr>
      <w:rPr>
        <w:rFonts w:ascii="Arial" w:eastAsia="Arial" w:hAnsi="Arial" w:hint="default"/>
        <w:w w:val="99"/>
        <w:sz w:val="22"/>
        <w:szCs w:val="22"/>
      </w:rPr>
    </w:lvl>
    <w:lvl w:ilvl="2" w:tplc="F9362EF2">
      <w:start w:val="1"/>
      <w:numFmt w:val="bullet"/>
      <w:lvlText w:val="•"/>
      <w:lvlJc w:val="left"/>
      <w:pPr>
        <w:ind w:left="1163" w:hanging="360"/>
      </w:pPr>
      <w:rPr>
        <w:rFonts w:hint="default"/>
      </w:rPr>
    </w:lvl>
    <w:lvl w:ilvl="3" w:tplc="486CC500">
      <w:start w:val="1"/>
      <w:numFmt w:val="bullet"/>
      <w:lvlText w:val="•"/>
      <w:lvlJc w:val="left"/>
      <w:pPr>
        <w:ind w:left="1607" w:hanging="360"/>
      </w:pPr>
      <w:rPr>
        <w:rFonts w:hint="default"/>
      </w:rPr>
    </w:lvl>
    <w:lvl w:ilvl="4" w:tplc="2EC459D2">
      <w:start w:val="1"/>
      <w:numFmt w:val="bullet"/>
      <w:lvlText w:val="•"/>
      <w:lvlJc w:val="left"/>
      <w:pPr>
        <w:ind w:left="2052" w:hanging="360"/>
      </w:pPr>
      <w:rPr>
        <w:rFonts w:hint="default"/>
      </w:rPr>
    </w:lvl>
    <w:lvl w:ilvl="5" w:tplc="411AEE44">
      <w:start w:val="1"/>
      <w:numFmt w:val="bullet"/>
      <w:lvlText w:val="•"/>
      <w:lvlJc w:val="left"/>
      <w:pPr>
        <w:ind w:left="2496" w:hanging="360"/>
      </w:pPr>
      <w:rPr>
        <w:rFonts w:hint="default"/>
      </w:rPr>
    </w:lvl>
    <w:lvl w:ilvl="6" w:tplc="3E081D90">
      <w:start w:val="1"/>
      <w:numFmt w:val="bullet"/>
      <w:lvlText w:val="•"/>
      <w:lvlJc w:val="left"/>
      <w:pPr>
        <w:ind w:left="2940" w:hanging="360"/>
      </w:pPr>
      <w:rPr>
        <w:rFonts w:hint="default"/>
      </w:rPr>
    </w:lvl>
    <w:lvl w:ilvl="7" w:tplc="911A038C">
      <w:start w:val="1"/>
      <w:numFmt w:val="bullet"/>
      <w:lvlText w:val="•"/>
      <w:lvlJc w:val="left"/>
      <w:pPr>
        <w:ind w:left="3385" w:hanging="360"/>
      </w:pPr>
      <w:rPr>
        <w:rFonts w:hint="default"/>
      </w:rPr>
    </w:lvl>
    <w:lvl w:ilvl="8" w:tplc="576C50C2">
      <w:start w:val="1"/>
      <w:numFmt w:val="bullet"/>
      <w:lvlText w:val="•"/>
      <w:lvlJc w:val="left"/>
      <w:pPr>
        <w:ind w:left="3829" w:hanging="360"/>
      </w:pPr>
      <w:rPr>
        <w:rFonts w:hint="default"/>
      </w:rPr>
    </w:lvl>
  </w:abstractNum>
  <w:abstractNum w:abstractNumId="3" w15:restartNumberingAfterBreak="0">
    <w:nsid w:val="7DE801D2"/>
    <w:multiLevelType w:val="hybridMultilevel"/>
    <w:tmpl w:val="B10A7C1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64"/>
    <w:rsid w:val="00011E45"/>
    <w:rsid w:val="00460659"/>
    <w:rsid w:val="00517ED6"/>
    <w:rsid w:val="005C665A"/>
    <w:rsid w:val="006F7964"/>
    <w:rsid w:val="007D3907"/>
    <w:rsid w:val="008D5527"/>
    <w:rsid w:val="00B06407"/>
    <w:rsid w:val="00E00406"/>
    <w:rsid w:val="00EB5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FA99E7"/>
  <w14:defaultImageDpi w14:val="300"/>
  <w15:docId w15:val="{9E8270FB-4018-4C74-A768-AA8D502F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64"/>
    <w:pPr>
      <w:spacing w:after="160" w:line="259"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6F7964"/>
    <w:pPr>
      <w:widowControl w:val="0"/>
    </w:pPr>
    <w:rPr>
      <w:rFonts w:eastAsiaTheme="minorHAnsi"/>
      <w:sz w:val="22"/>
      <w:szCs w:val="22"/>
    </w:rPr>
    <w:tblPr>
      <w:tblInd w:w="0" w:type="dxa"/>
      <w:tblCellMar>
        <w:top w:w="0" w:type="dxa"/>
        <w:left w:w="0" w:type="dxa"/>
        <w:bottom w:w="0" w:type="dxa"/>
        <w:right w:w="0" w:type="dxa"/>
      </w:tblCellMar>
    </w:tblPr>
  </w:style>
  <w:style w:type="table" w:styleId="TableGrid">
    <w:name w:val="Table Grid"/>
    <w:basedOn w:val="TableNormal"/>
    <w:uiPriority w:val="59"/>
    <w:rsid w:val="006F7964"/>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F7964"/>
    <w:pPr>
      <w:widowControl w:val="0"/>
      <w:spacing w:after="0" w:line="240" w:lineRule="auto"/>
    </w:pPr>
    <w:rPr>
      <w:lang w:val="en-US"/>
    </w:rPr>
  </w:style>
  <w:style w:type="paragraph" w:customStyle="1" w:styleId="TableParagraph">
    <w:name w:val="Table Paragraph"/>
    <w:basedOn w:val="Normal"/>
    <w:uiPriority w:val="1"/>
    <w:qFormat/>
    <w:rsid w:val="006F7964"/>
    <w:pPr>
      <w:widowControl w:val="0"/>
      <w:spacing w:after="0" w:line="240" w:lineRule="auto"/>
    </w:pPr>
    <w:rPr>
      <w:lang w:val="en-US"/>
    </w:rPr>
  </w:style>
  <w:style w:type="paragraph" w:styleId="BalloonText">
    <w:name w:val="Balloon Text"/>
    <w:basedOn w:val="Normal"/>
    <w:link w:val="BalloonTextChar"/>
    <w:uiPriority w:val="99"/>
    <w:semiHidden/>
    <w:unhideWhenUsed/>
    <w:rsid w:val="006F796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7964"/>
    <w:rPr>
      <w:rFonts w:ascii="Lucida Grande" w:eastAsiaTheme="minorHAnsi"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ahUKEwjfyq_w67HXAhVP-6QKHWGsCpEQjRwIBw&amp;url=http://www.esedirect.co.uk/p-3838-protective-footwear-warning-floor-sign.aspx&amp;psig=AOvVaw28ZM5ugkIn_5NaWSjq118u&amp;ust=15103288635278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dc:creator>
  <cp:keywords/>
  <dc:description/>
  <cp:lastModifiedBy>Diane Roberts</cp:lastModifiedBy>
  <cp:revision>2</cp:revision>
  <cp:lastPrinted>2023-06-06T10:22:00Z</cp:lastPrinted>
  <dcterms:created xsi:type="dcterms:W3CDTF">2023-11-13T09:51:00Z</dcterms:created>
  <dcterms:modified xsi:type="dcterms:W3CDTF">2023-11-13T09:51:00Z</dcterms:modified>
</cp:coreProperties>
</file>